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F8" w:rsidRDefault="005A43F8">
      <w:r>
        <w:t xml:space="preserve">Witajcie </w:t>
      </w:r>
    </w:p>
    <w:p w:rsidR="005A43F8" w:rsidRDefault="005A43F8">
      <w:r>
        <w:t>dziś  katecheza  o naszym udziale we Mszy świętej, co to znaczy , że Jezus mnie zaprasza? W jaki sposób? Co mam zrobić , żeby przyjąć to zaproszenie?</w:t>
      </w:r>
    </w:p>
    <w:p w:rsidR="005A43F8" w:rsidRDefault="005A43F8">
      <w:r>
        <w:t>Obejrzyj prezentację wraz z rodzicami, a na koniec zaśpiewaj piosenkę, którą się uczyliśmy</w:t>
      </w:r>
    </w:p>
    <w:p w:rsidR="007D73C1" w:rsidRDefault="005C39B2">
      <w:hyperlink r:id="rId4" w:history="1">
        <w:r w:rsidR="00A84C4F" w:rsidRPr="00AC2B55">
          <w:rPr>
            <w:rStyle w:val="Hipercze"/>
          </w:rPr>
          <w:t>https://view.genial.ly/5e9d68e9fdfd740d9d7a8432/presentation-swiadomy-udzial-we-mszy-swietej?fbclid=IwAR2Ag2lVrTzYzbTMlHGp6ZJA2WPvR6hb0KCBxla79DlMXlTiz2UHv4j6Kcc</w:t>
        </w:r>
      </w:hyperlink>
      <w:r w:rsidR="00A84C4F">
        <w:t xml:space="preserve"> </w:t>
      </w:r>
    </w:p>
    <w:p w:rsidR="005A43F8" w:rsidRDefault="005A43F8">
      <w:r>
        <w:t>pozdrawiam was serdecznie Anna Olborska</w:t>
      </w:r>
    </w:p>
    <w:sectPr w:rsidR="005A43F8" w:rsidSect="005C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4C4F"/>
    <w:rsid w:val="005A43F8"/>
    <w:rsid w:val="005C39B2"/>
    <w:rsid w:val="007D73C1"/>
    <w:rsid w:val="00A8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d68e9fdfd740d9d7a8432/presentation-swiadomy-udzial-we-mszy-swietej?fbclid=IwAR2Ag2lVrTzYzbTMlHGp6ZJA2WPvR6hb0KCBxla79DlMXlTiz2UHv4j6K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Olborski</dc:creator>
  <cp:keywords/>
  <dc:description/>
  <cp:lastModifiedBy>Robert Olborski</cp:lastModifiedBy>
  <cp:revision>3</cp:revision>
  <dcterms:created xsi:type="dcterms:W3CDTF">2020-05-07T05:53:00Z</dcterms:created>
  <dcterms:modified xsi:type="dcterms:W3CDTF">2020-06-19T13:54:00Z</dcterms:modified>
</cp:coreProperties>
</file>